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B" w:rsidRDefault="00E318BB" w:rsidP="00E318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ФЕДЕРАЛЬНАЯ</w:t>
      </w:r>
    </w:p>
    <w:p w:rsidR="00E318BB" w:rsidRDefault="00E318BB" w:rsidP="00E318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ОБЛАСТЬ</w:t>
      </w:r>
    </w:p>
    <w:p w:rsidR="00E318BB" w:rsidRDefault="00E318BB" w:rsidP="00E318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«УКЫР»</w:t>
      </w:r>
    </w:p>
    <w:p w:rsidR="00E318BB" w:rsidRDefault="00E318BB" w:rsidP="00E318BB">
      <w:pPr>
        <w:tabs>
          <w:tab w:val="center" w:pos="4677"/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АДМИНИСТРАЦИЯ</w:t>
      </w:r>
      <w:r>
        <w:rPr>
          <w:rFonts w:ascii="Times New Roman" w:hAnsi="Times New Roman" w:cs="Times New Roman"/>
        </w:rPr>
        <w:tab/>
      </w:r>
    </w:p>
    <w:p w:rsidR="00E318BB" w:rsidRDefault="00E318BB" w:rsidP="00E318BB">
      <w:pPr>
        <w:tabs>
          <w:tab w:val="center" w:pos="4677"/>
          <w:tab w:val="left" w:pos="6465"/>
        </w:tabs>
        <w:rPr>
          <w:rFonts w:ascii="Times New Roman" w:hAnsi="Times New Roman" w:cs="Times New Roman"/>
        </w:rPr>
      </w:pPr>
    </w:p>
    <w:p w:rsidR="00E318BB" w:rsidRDefault="00E318BB" w:rsidP="00E318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E318BB" w:rsidRDefault="00E318BB" w:rsidP="00E31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10.08.2017 г. № 238</w:t>
      </w:r>
    </w:p>
    <w:p w:rsidR="00E318BB" w:rsidRDefault="00E318BB" w:rsidP="00E31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предоставлении разрешения на основной                                                                                                               вид разрешенного использования земельного участка»</w:t>
      </w:r>
    </w:p>
    <w:p w:rsidR="00E318BB" w:rsidRDefault="00E318BB" w:rsidP="00E318BB">
      <w:pPr>
        <w:rPr>
          <w:rFonts w:ascii="Times New Roman" w:hAnsi="Times New Roman" w:cs="Times New Roman"/>
        </w:rPr>
      </w:pPr>
    </w:p>
    <w:p w:rsidR="00E318BB" w:rsidRDefault="00E318BB" w:rsidP="00E318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Рассмотрев представленные документы: заявление, копию паспорта,  кадастровый паспорт земельного участка,  руководствуясь ст.11 Земельного кодекса РФ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ст.4 Федерального закона от 29.12.2004 г. № 191-ФЗ «О </w:t>
      </w:r>
      <w:proofErr w:type="spellStart"/>
      <w:r>
        <w:rPr>
          <w:rFonts w:ascii="Times New Roman" w:hAnsi="Times New Roman" w:cs="Times New Roman"/>
        </w:rPr>
        <w:t>введениив</w:t>
      </w:r>
      <w:proofErr w:type="spellEnd"/>
      <w:r>
        <w:rPr>
          <w:rFonts w:ascii="Times New Roman" w:hAnsi="Times New Roman" w:cs="Times New Roman"/>
        </w:rPr>
        <w:t xml:space="preserve"> действие Градостроительного кодекса РФ, Федерального закона от 06.10.2003 г. № 131-ФЗ «Об общих принципах организации местного самоуправления в Российской Федерации», Генеральным планом и правилам землепользования и застройки МО «</w:t>
      </w:r>
      <w:proofErr w:type="spellStart"/>
      <w:r>
        <w:rPr>
          <w:rFonts w:ascii="Times New Roman" w:hAnsi="Times New Roman" w:cs="Times New Roman"/>
        </w:rPr>
        <w:t>Укыр</w:t>
      </w:r>
      <w:proofErr w:type="spellEnd"/>
      <w:r>
        <w:rPr>
          <w:rFonts w:ascii="Times New Roman" w:hAnsi="Times New Roman" w:cs="Times New Roman"/>
        </w:rPr>
        <w:t>», Уставом МО «</w:t>
      </w:r>
      <w:proofErr w:type="spellStart"/>
      <w:r>
        <w:rPr>
          <w:rFonts w:ascii="Times New Roman" w:hAnsi="Times New Roman" w:cs="Times New Roman"/>
        </w:rPr>
        <w:t>Укыр</w:t>
      </w:r>
      <w:proofErr w:type="spellEnd"/>
      <w:r>
        <w:rPr>
          <w:rFonts w:ascii="Times New Roman" w:hAnsi="Times New Roman" w:cs="Times New Roman"/>
        </w:rPr>
        <w:t>».</w:t>
      </w:r>
    </w:p>
    <w:p w:rsidR="00E318BB" w:rsidRDefault="00E318BB" w:rsidP="00E318B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Разрешить изменить вид разрешенного использования «Для строительства жилого дома» земельного участка из земель населенных пунктов с кадастровым номером 85:03:040814:12  расположенного по адресу: Иркутская область, </w:t>
      </w:r>
      <w:proofErr w:type="spellStart"/>
      <w:r>
        <w:rPr>
          <w:rFonts w:ascii="Times New Roman" w:hAnsi="Times New Roman" w:cs="Times New Roman"/>
        </w:rPr>
        <w:t>Боханский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кыр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ул.Набережная</w:t>
      </w:r>
      <w:proofErr w:type="spellEnd"/>
      <w:r>
        <w:rPr>
          <w:rFonts w:ascii="Times New Roman" w:hAnsi="Times New Roman" w:cs="Times New Roman"/>
        </w:rPr>
        <w:t xml:space="preserve">, д.26А, площадью 2000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на основной вид разрешенного использования  «Для ведения личного подсобного хозяйства».</w:t>
      </w:r>
    </w:p>
    <w:p w:rsidR="00E318BB" w:rsidRDefault="00E318BB" w:rsidP="00E318BB">
      <w:pPr>
        <w:rPr>
          <w:rFonts w:ascii="Times New Roman" w:hAnsi="Times New Roman" w:cs="Times New Roman"/>
        </w:rPr>
      </w:pPr>
    </w:p>
    <w:p w:rsidR="00E318BB" w:rsidRDefault="00E318BB" w:rsidP="00E318BB">
      <w:pPr>
        <w:rPr>
          <w:rFonts w:ascii="Times New Roman" w:hAnsi="Times New Roman" w:cs="Times New Roman"/>
        </w:rPr>
      </w:pPr>
    </w:p>
    <w:p w:rsidR="00E318BB" w:rsidRDefault="00E318BB" w:rsidP="00E318BB">
      <w:pPr>
        <w:rPr>
          <w:rFonts w:ascii="Times New Roman" w:hAnsi="Times New Roman" w:cs="Times New Roman"/>
        </w:rPr>
      </w:pPr>
    </w:p>
    <w:p w:rsidR="00E318BB" w:rsidRDefault="00E318BB" w:rsidP="00E318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Глава администрации МО «</w:t>
      </w:r>
      <w:proofErr w:type="spellStart"/>
      <w:r>
        <w:rPr>
          <w:rFonts w:ascii="Times New Roman" w:hAnsi="Times New Roman" w:cs="Times New Roman"/>
        </w:rPr>
        <w:t>Укыр</w:t>
      </w:r>
      <w:proofErr w:type="spellEnd"/>
      <w:r>
        <w:rPr>
          <w:rFonts w:ascii="Times New Roman" w:hAnsi="Times New Roman" w:cs="Times New Roman"/>
        </w:rPr>
        <w:t xml:space="preserve">»                                                   </w:t>
      </w:r>
      <w:proofErr w:type="spellStart"/>
      <w:r>
        <w:rPr>
          <w:rFonts w:ascii="Times New Roman" w:hAnsi="Times New Roman" w:cs="Times New Roman"/>
        </w:rPr>
        <w:t>Е.А.Баглаева</w:t>
      </w:r>
      <w:proofErr w:type="spellEnd"/>
    </w:p>
    <w:p w:rsidR="00E318BB" w:rsidRDefault="00E318BB" w:rsidP="00E318BB">
      <w:pPr>
        <w:jc w:val="center"/>
        <w:rPr>
          <w:rFonts w:ascii="Times New Roman" w:hAnsi="Times New Roman" w:cs="Times New Roman"/>
        </w:rPr>
      </w:pPr>
    </w:p>
    <w:p w:rsidR="00E318BB" w:rsidRDefault="00E318BB" w:rsidP="00E318BB"/>
    <w:p w:rsidR="00E318BB" w:rsidRDefault="00E318BB" w:rsidP="00E318BB">
      <w:pPr>
        <w:rPr>
          <w:sz w:val="28"/>
          <w:szCs w:val="28"/>
        </w:rPr>
      </w:pPr>
    </w:p>
    <w:p w:rsidR="00E318BB" w:rsidRDefault="00E318BB" w:rsidP="00E318BB">
      <w:pPr>
        <w:rPr>
          <w:sz w:val="28"/>
          <w:szCs w:val="28"/>
        </w:rPr>
      </w:pPr>
    </w:p>
    <w:p w:rsidR="00E318BB" w:rsidRDefault="00E318BB" w:rsidP="00E318BB">
      <w:pPr>
        <w:rPr>
          <w:sz w:val="28"/>
          <w:szCs w:val="28"/>
        </w:rPr>
      </w:pP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024"/>
    <w:multiLevelType w:val="hybridMultilevel"/>
    <w:tmpl w:val="88220178"/>
    <w:lvl w:ilvl="0" w:tplc="1D2EC15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3B"/>
    <w:rsid w:val="0049242D"/>
    <w:rsid w:val="006D2C3B"/>
    <w:rsid w:val="00E13D13"/>
    <w:rsid w:val="00E3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2017-09-24T13:30:00Z</dcterms:created>
  <dcterms:modified xsi:type="dcterms:W3CDTF">2017-09-24T13:30:00Z</dcterms:modified>
</cp:coreProperties>
</file>